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791" w:rsidRPr="00121791" w:rsidRDefault="00121791" w:rsidP="00E30ED4">
      <w:pPr>
        <w:autoSpaceDE w:val="0"/>
        <w:autoSpaceDN w:val="0"/>
        <w:adjustRightInd w:val="0"/>
        <w:jc w:val="center"/>
        <w:rPr>
          <w:rFonts w:ascii="Optima" w:hAnsi="Optima" w:cs="Times New Roman"/>
          <w:color w:val="2E74B5" w:themeColor="accent5" w:themeShade="BF"/>
          <w:sz w:val="28"/>
          <w:szCs w:val="28"/>
        </w:rPr>
      </w:pPr>
    </w:p>
    <w:p w:rsidR="008D6EBE" w:rsidRPr="00B65B96" w:rsidRDefault="00E30ED4" w:rsidP="008D6EBE">
      <w:pPr>
        <w:autoSpaceDE w:val="0"/>
        <w:autoSpaceDN w:val="0"/>
        <w:adjustRightInd w:val="0"/>
        <w:jc w:val="center"/>
        <w:rPr>
          <w:rFonts w:ascii="Optima" w:hAnsi="Optima" w:cs="Times New Roman"/>
          <w:color w:val="44161F"/>
          <w:sz w:val="62"/>
          <w:szCs w:val="62"/>
        </w:rPr>
      </w:pPr>
      <w:r w:rsidRPr="00B65B96">
        <w:rPr>
          <w:rFonts w:ascii="Optima" w:hAnsi="Optima" w:cs="Times New Roman"/>
          <w:color w:val="44161F"/>
          <w:sz w:val="62"/>
          <w:szCs w:val="62"/>
        </w:rPr>
        <w:t xml:space="preserve">Incidental Influence: Walker Evans </w:t>
      </w:r>
    </w:p>
    <w:p w:rsidR="00BE52EA" w:rsidRPr="00B65B96" w:rsidRDefault="008D6EBE" w:rsidP="008D6EBE">
      <w:pPr>
        <w:autoSpaceDE w:val="0"/>
        <w:autoSpaceDN w:val="0"/>
        <w:adjustRightInd w:val="0"/>
        <w:jc w:val="center"/>
        <w:rPr>
          <w:rFonts w:ascii="Optima" w:hAnsi="Optima" w:cs="Times New Roman"/>
          <w:color w:val="2E74B5" w:themeColor="accent5" w:themeShade="BF"/>
          <w:sz w:val="62"/>
          <w:szCs w:val="62"/>
        </w:rPr>
      </w:pPr>
      <w:r w:rsidRPr="00B65B96">
        <w:rPr>
          <w:rFonts w:ascii="Optima" w:hAnsi="Optima" w:cs="Times New Roman"/>
          <w:color w:val="2E74B5" w:themeColor="accent5" w:themeShade="BF"/>
          <w:sz w:val="62"/>
          <w:szCs w:val="62"/>
        </w:rPr>
        <w:t xml:space="preserve">Transforming Lives </w:t>
      </w:r>
      <w:r w:rsidR="00E30ED4" w:rsidRPr="00B65B96">
        <w:rPr>
          <w:rFonts w:ascii="Optima" w:hAnsi="Optima" w:cs="Times New Roman"/>
          <w:color w:val="2E74B5" w:themeColor="accent5" w:themeShade="BF"/>
          <w:sz w:val="62"/>
          <w:szCs w:val="62"/>
        </w:rPr>
        <w:t>at Yal</w:t>
      </w:r>
      <w:r w:rsidR="00121791" w:rsidRPr="00B65B96">
        <w:rPr>
          <w:rFonts w:ascii="Optima" w:hAnsi="Optima" w:cs="Times New Roman"/>
          <w:color w:val="2E74B5" w:themeColor="accent5" w:themeShade="BF"/>
          <w:sz w:val="62"/>
          <w:szCs w:val="62"/>
        </w:rPr>
        <w:t>e</w:t>
      </w:r>
    </w:p>
    <w:p w:rsidR="00BE52EA" w:rsidRPr="008D6EBE" w:rsidRDefault="00BE52EA" w:rsidP="00DD7806">
      <w:pPr>
        <w:jc w:val="center"/>
        <w:rPr>
          <w:rFonts w:ascii="Times New Roman" w:hAnsi="Times New Roman" w:cs="Times New Roman"/>
          <w:color w:val="FF2712"/>
          <w:sz w:val="40"/>
          <w:szCs w:val="40"/>
        </w:rPr>
      </w:pPr>
    </w:p>
    <w:p w:rsidR="00BE52EA" w:rsidRDefault="00BE52EA" w:rsidP="00DD7806">
      <w:pPr>
        <w:jc w:val="center"/>
        <w:rPr>
          <w:rFonts w:ascii="Times New Roman" w:hAnsi="Times New Roman" w:cs="Times New Roman"/>
          <w:color w:val="FF2712"/>
        </w:rPr>
      </w:pPr>
    </w:p>
    <w:p w:rsidR="00DD7806" w:rsidRDefault="00DD7806" w:rsidP="00DD7806">
      <w:pPr>
        <w:jc w:val="center"/>
        <w:rPr>
          <w:rFonts w:ascii="Times New Roman" w:hAnsi="Times New Roman" w:cs="Times New Roman"/>
          <w:color w:val="FF2712"/>
        </w:rPr>
        <w:sectPr w:rsidR="00DD7806" w:rsidSect="007A385F">
          <w:type w:val="continuous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:rsidR="00DD7806" w:rsidRDefault="00DD7806" w:rsidP="00DD7806">
      <w:pPr>
        <w:jc w:val="center"/>
        <w:rPr>
          <w:rFonts w:ascii="Times New Roman" w:hAnsi="Times New Roman" w:cs="Times New Roman"/>
          <w:color w:val="FF2712"/>
        </w:rPr>
      </w:pPr>
    </w:p>
    <w:p w:rsidR="00DD7806" w:rsidRPr="00E30ED4" w:rsidRDefault="00DD7806" w:rsidP="00DD7806">
      <w:pPr>
        <w:rPr>
          <w:rFonts w:ascii="Times New Roman" w:eastAsia="Times New Roman" w:hAnsi="Times New Roman" w:cs="Times New Roman"/>
        </w:rPr>
      </w:pPr>
      <w:r w:rsidRPr="00E30ED4">
        <w:rPr>
          <w:rFonts w:ascii="Times New Roman" w:eastAsia="Times New Roman" w:hAnsi="Times New Roman" w:cs="Times New Roman"/>
        </w:rPr>
        <w:fldChar w:fldCharType="begin"/>
      </w:r>
      <w:r w:rsidR="009A79A9">
        <w:rPr>
          <w:rFonts w:ascii="Times New Roman" w:eastAsia="Times New Roman" w:hAnsi="Times New Roman" w:cs="Times New Roman"/>
        </w:rPr>
        <w:instrText xml:space="preserve"> INCLUDEPICTURE "C:\\var\\folders\\w7\\6nxnm7fn5fg502dqjsm4k1p5hwtqpp\\T\\com.microsoft.Word\\WebArchiveCopyPasteTempFiles\\120111_walkerevans_099_500.jpg?resize=500,333&amp;ssl=1" \* MERGEFORMAT </w:instrText>
      </w:r>
      <w:r w:rsidRPr="00E30ED4">
        <w:rPr>
          <w:rFonts w:ascii="Times New Roman" w:eastAsia="Times New Roman" w:hAnsi="Times New Roman" w:cs="Times New Roman"/>
        </w:rPr>
        <w:fldChar w:fldCharType="separate"/>
      </w:r>
      <w:bookmarkStart w:id="0" w:name="_GoBack"/>
      <w:r w:rsidR="003B6F1B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400800" cy="2635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identalInflue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E30ED4">
        <w:rPr>
          <w:rFonts w:ascii="Times New Roman" w:eastAsia="Times New Roman" w:hAnsi="Times New Roman" w:cs="Times New Roman"/>
        </w:rPr>
        <w:fldChar w:fldCharType="end"/>
      </w:r>
    </w:p>
    <w:p w:rsidR="00DD7806" w:rsidRDefault="00DD7806" w:rsidP="00DD7806"/>
    <w:p w:rsidR="00DD7806" w:rsidRDefault="00DD7806" w:rsidP="00DD7806">
      <w:pPr>
        <w:jc w:val="center"/>
      </w:pPr>
    </w:p>
    <w:p w:rsidR="00E30ED4" w:rsidRDefault="00E30ED4" w:rsidP="00E30ED4">
      <w:pPr>
        <w:autoSpaceDE w:val="0"/>
        <w:autoSpaceDN w:val="0"/>
        <w:adjustRightInd w:val="0"/>
        <w:jc w:val="center"/>
        <w:rPr>
          <w:rFonts w:ascii="Optima" w:hAnsi="Optima" w:cs="Times New Roman"/>
          <w:color w:val="FF2712"/>
          <w:sz w:val="40"/>
          <w:szCs w:val="40"/>
        </w:rPr>
      </w:pPr>
    </w:p>
    <w:p w:rsidR="001109CC" w:rsidRDefault="00DD7806" w:rsidP="00121791">
      <w:pPr>
        <w:autoSpaceDE w:val="0"/>
        <w:autoSpaceDN w:val="0"/>
        <w:adjustRightInd w:val="0"/>
        <w:spacing w:line="276" w:lineRule="auto"/>
        <w:jc w:val="center"/>
        <w:rPr>
          <w:rFonts w:ascii="Optima" w:hAnsi="Optima" w:cs="Times New Roman"/>
          <w:color w:val="2E74B5" w:themeColor="accent5" w:themeShade="BF"/>
          <w:sz w:val="44"/>
          <w:szCs w:val="44"/>
        </w:rPr>
      </w:pPr>
      <w:r w:rsidRPr="00121791">
        <w:rPr>
          <w:rFonts w:ascii="Optima" w:hAnsi="Optima" w:cs="Times New Roman"/>
          <w:color w:val="2E74B5" w:themeColor="accent5" w:themeShade="BF"/>
          <w:sz w:val="44"/>
          <w:szCs w:val="44"/>
        </w:rPr>
        <w:t>A</w:t>
      </w:r>
      <w:r w:rsidR="00E30ED4" w:rsidRPr="00121791">
        <w:rPr>
          <w:rFonts w:ascii="Optima" w:hAnsi="Optima" w:cs="Times New Roman"/>
          <w:color w:val="2E74B5" w:themeColor="accent5" w:themeShade="BF"/>
          <w:sz w:val="44"/>
          <w:szCs w:val="44"/>
        </w:rPr>
        <w:t xml:space="preserve"> conversation</w:t>
      </w:r>
      <w:r w:rsidR="001109CC">
        <w:rPr>
          <w:rFonts w:ascii="Optima" w:hAnsi="Optima" w:cs="Times New Roman"/>
          <w:color w:val="2E74B5" w:themeColor="accent5" w:themeShade="BF"/>
          <w:sz w:val="44"/>
          <w:szCs w:val="44"/>
        </w:rPr>
        <w:t xml:space="preserve"> with Julian Fisher</w:t>
      </w:r>
      <w:r w:rsidR="00121791" w:rsidRPr="00121791">
        <w:rPr>
          <w:rFonts w:ascii="Optima" w:hAnsi="Optima" w:cs="Times New Roman"/>
          <w:color w:val="2E74B5" w:themeColor="accent5" w:themeShade="BF"/>
          <w:sz w:val="44"/>
          <w:szCs w:val="44"/>
        </w:rPr>
        <w:t xml:space="preserve"> </w:t>
      </w:r>
    </w:p>
    <w:p w:rsidR="00DD7806" w:rsidRPr="00121791" w:rsidRDefault="001109CC" w:rsidP="00121791">
      <w:pPr>
        <w:autoSpaceDE w:val="0"/>
        <w:autoSpaceDN w:val="0"/>
        <w:adjustRightInd w:val="0"/>
        <w:spacing w:line="276" w:lineRule="auto"/>
        <w:jc w:val="center"/>
        <w:rPr>
          <w:rFonts w:ascii="Optima" w:hAnsi="Optima" w:cs="Times New Roman"/>
          <w:color w:val="2E74B5" w:themeColor="accent5" w:themeShade="BF"/>
          <w:sz w:val="44"/>
          <w:szCs w:val="44"/>
        </w:rPr>
      </w:pPr>
      <w:r>
        <w:rPr>
          <w:rFonts w:ascii="Optima" w:hAnsi="Optima" w:cs="Times New Roman"/>
          <w:color w:val="2E74B5" w:themeColor="accent5" w:themeShade="BF"/>
          <w:sz w:val="44"/>
          <w:szCs w:val="44"/>
        </w:rPr>
        <w:t xml:space="preserve">Robert Hendrickson, </w:t>
      </w:r>
      <w:r w:rsidR="00121791" w:rsidRPr="00121791">
        <w:rPr>
          <w:rFonts w:ascii="Optima" w:hAnsi="Optima" w:cs="Times New Roman"/>
          <w:color w:val="2E74B5" w:themeColor="accent5" w:themeShade="BF"/>
          <w:sz w:val="44"/>
          <w:szCs w:val="44"/>
        </w:rPr>
        <w:t>Chris Pullman</w:t>
      </w:r>
      <w:r w:rsidR="00E30ED4" w:rsidRPr="00121791">
        <w:rPr>
          <w:rFonts w:ascii="Optima" w:hAnsi="Optima" w:cs="Times New Roman"/>
          <w:color w:val="2E74B5" w:themeColor="accent5" w:themeShade="BF"/>
          <w:sz w:val="44"/>
          <w:szCs w:val="44"/>
        </w:rPr>
        <w:t xml:space="preserve"> </w:t>
      </w:r>
    </w:p>
    <w:p w:rsidR="00DD7806" w:rsidRPr="00121791" w:rsidRDefault="00E30ED4" w:rsidP="00121791">
      <w:pPr>
        <w:autoSpaceDE w:val="0"/>
        <w:autoSpaceDN w:val="0"/>
        <w:adjustRightInd w:val="0"/>
        <w:spacing w:line="276" w:lineRule="auto"/>
        <w:jc w:val="center"/>
        <w:rPr>
          <w:rFonts w:ascii="Optima" w:hAnsi="Optima" w:cs="Times New Roman"/>
          <w:color w:val="2E74B5" w:themeColor="accent5" w:themeShade="BF"/>
          <w:sz w:val="44"/>
          <w:szCs w:val="44"/>
        </w:rPr>
      </w:pPr>
      <w:r w:rsidRPr="00121791">
        <w:rPr>
          <w:rFonts w:ascii="Optima" w:hAnsi="Optima" w:cs="Times New Roman"/>
          <w:color w:val="2E74B5" w:themeColor="accent5" w:themeShade="BF"/>
          <w:sz w:val="44"/>
          <w:szCs w:val="44"/>
        </w:rPr>
        <w:t xml:space="preserve">Esther </w:t>
      </w:r>
      <w:r w:rsidR="00DD7806" w:rsidRPr="00121791">
        <w:rPr>
          <w:rFonts w:ascii="Optima" w:hAnsi="Optima" w:cs="Times New Roman"/>
          <w:color w:val="2E74B5" w:themeColor="accent5" w:themeShade="BF"/>
          <w:sz w:val="44"/>
          <w:szCs w:val="44"/>
        </w:rPr>
        <w:t xml:space="preserve">Pullman, Raymond Smith, and Tom </w:t>
      </w:r>
      <w:r w:rsidRPr="00121791">
        <w:rPr>
          <w:rFonts w:ascii="Optima" w:hAnsi="Optima" w:cs="Times New Roman"/>
          <w:color w:val="2E74B5" w:themeColor="accent5" w:themeShade="BF"/>
          <w:sz w:val="44"/>
          <w:szCs w:val="44"/>
        </w:rPr>
        <w:t xml:space="preserve">Strong </w:t>
      </w:r>
    </w:p>
    <w:p w:rsidR="00E30ED4" w:rsidRPr="00121791" w:rsidRDefault="00E30ED4" w:rsidP="00121791">
      <w:pPr>
        <w:autoSpaceDE w:val="0"/>
        <w:autoSpaceDN w:val="0"/>
        <w:adjustRightInd w:val="0"/>
        <w:spacing w:line="276" w:lineRule="auto"/>
        <w:jc w:val="center"/>
        <w:rPr>
          <w:rFonts w:ascii="Optima" w:hAnsi="Optima" w:cs="Times New Roman"/>
          <w:color w:val="2E74B5" w:themeColor="accent5" w:themeShade="BF"/>
          <w:sz w:val="44"/>
          <w:szCs w:val="44"/>
        </w:rPr>
      </w:pPr>
      <w:r w:rsidRPr="00121791">
        <w:rPr>
          <w:rFonts w:ascii="Optima" w:hAnsi="Optima" w:cs="Times New Roman"/>
          <w:color w:val="2E74B5" w:themeColor="accent5" w:themeShade="BF"/>
          <w:sz w:val="44"/>
          <w:szCs w:val="44"/>
        </w:rPr>
        <w:t>moderated by Laura Wexler</w:t>
      </w:r>
    </w:p>
    <w:p w:rsidR="00E30ED4" w:rsidRPr="00DD7806" w:rsidRDefault="00E30ED4" w:rsidP="00E30ED4">
      <w:pPr>
        <w:autoSpaceDE w:val="0"/>
        <w:autoSpaceDN w:val="0"/>
        <w:adjustRightInd w:val="0"/>
        <w:jc w:val="center"/>
        <w:rPr>
          <w:rFonts w:ascii="Optima" w:hAnsi="Optima" w:cs="Times New Roman"/>
          <w:color w:val="2E74B5" w:themeColor="accent5" w:themeShade="BF"/>
        </w:rPr>
      </w:pPr>
    </w:p>
    <w:p w:rsidR="00DD7806" w:rsidRPr="00B65B96" w:rsidRDefault="00E30ED4" w:rsidP="00DD7806">
      <w:pPr>
        <w:autoSpaceDE w:val="0"/>
        <w:autoSpaceDN w:val="0"/>
        <w:adjustRightInd w:val="0"/>
        <w:jc w:val="center"/>
        <w:rPr>
          <w:rFonts w:ascii="Optima" w:hAnsi="Optima" w:cs="Times New Roman"/>
          <w:color w:val="44161F"/>
          <w:sz w:val="60"/>
          <w:szCs w:val="60"/>
        </w:rPr>
      </w:pPr>
      <w:r w:rsidRPr="00B65B96">
        <w:rPr>
          <w:rFonts w:ascii="Optima" w:hAnsi="Optima" w:cs="Times New Roman"/>
          <w:color w:val="44161F"/>
          <w:sz w:val="60"/>
          <w:szCs w:val="60"/>
        </w:rPr>
        <w:t>Monday, May 7</w:t>
      </w:r>
      <w:r w:rsidR="00DD7806" w:rsidRPr="00B65B96">
        <w:rPr>
          <w:rFonts w:ascii="Optima" w:hAnsi="Optima" w:cs="Times New Roman"/>
          <w:color w:val="44161F"/>
          <w:sz w:val="60"/>
          <w:szCs w:val="60"/>
        </w:rPr>
        <w:t xml:space="preserve"> </w:t>
      </w:r>
      <w:r w:rsidR="00BE52EA" w:rsidRPr="00B65B96">
        <w:rPr>
          <w:rFonts w:ascii="Optima" w:hAnsi="Optima" w:cs="Times New Roman"/>
          <w:color w:val="44161F"/>
          <w:sz w:val="60"/>
          <w:szCs w:val="60"/>
        </w:rPr>
        <w:t>·</w:t>
      </w:r>
      <w:r w:rsidR="00DD7806" w:rsidRPr="00B65B96">
        <w:rPr>
          <w:rFonts w:ascii="Optima" w:hAnsi="Optima" w:cs="Times New Roman"/>
          <w:color w:val="44161F"/>
          <w:sz w:val="60"/>
          <w:szCs w:val="60"/>
        </w:rPr>
        <w:t xml:space="preserve"> 4:30 pm</w:t>
      </w:r>
      <w:r w:rsidRPr="00B65B96">
        <w:rPr>
          <w:rFonts w:ascii="Optima" w:hAnsi="Optima" w:cs="Times New Roman"/>
          <w:color w:val="44161F"/>
          <w:sz w:val="60"/>
          <w:szCs w:val="60"/>
        </w:rPr>
        <w:t xml:space="preserve"> </w:t>
      </w:r>
    </w:p>
    <w:p w:rsidR="00DD7806" w:rsidRDefault="00DD7806" w:rsidP="00DD7806">
      <w:pPr>
        <w:autoSpaceDE w:val="0"/>
        <w:autoSpaceDN w:val="0"/>
        <w:adjustRightInd w:val="0"/>
        <w:jc w:val="center"/>
        <w:rPr>
          <w:rFonts w:ascii="Optima" w:hAnsi="Optima" w:cs="Times New Roman"/>
          <w:color w:val="2E74B5" w:themeColor="accent5" w:themeShade="BF"/>
          <w:sz w:val="36"/>
          <w:szCs w:val="36"/>
        </w:rPr>
      </w:pPr>
    </w:p>
    <w:p w:rsidR="00DD7806" w:rsidRPr="00121791" w:rsidRDefault="00E30ED4" w:rsidP="00DD7806">
      <w:pPr>
        <w:autoSpaceDE w:val="0"/>
        <w:autoSpaceDN w:val="0"/>
        <w:adjustRightInd w:val="0"/>
        <w:jc w:val="center"/>
        <w:rPr>
          <w:rFonts w:ascii="Optima" w:hAnsi="Optima" w:cs="Times New Roman"/>
          <w:color w:val="2E74B5" w:themeColor="accent5" w:themeShade="BF"/>
          <w:sz w:val="40"/>
          <w:szCs w:val="40"/>
        </w:rPr>
      </w:pPr>
      <w:r w:rsidRPr="00121791">
        <w:rPr>
          <w:rFonts w:ascii="Optima" w:hAnsi="Optima" w:cs="Times New Roman"/>
          <w:color w:val="2E74B5" w:themeColor="accent5" w:themeShade="BF"/>
          <w:sz w:val="40"/>
          <w:szCs w:val="40"/>
        </w:rPr>
        <w:t>Room 108</w:t>
      </w:r>
      <w:r w:rsidR="00DD7806" w:rsidRPr="00121791">
        <w:rPr>
          <w:rFonts w:ascii="Optima" w:hAnsi="Optima" w:cs="Times New Roman"/>
          <w:color w:val="2E74B5" w:themeColor="accent5" w:themeShade="BF"/>
          <w:sz w:val="40"/>
          <w:szCs w:val="40"/>
        </w:rPr>
        <w:t>, Whitney Humanities Center</w:t>
      </w:r>
    </w:p>
    <w:p w:rsidR="00E30ED4" w:rsidRPr="00DD7806" w:rsidRDefault="00E30ED4" w:rsidP="00DD7806">
      <w:pPr>
        <w:autoSpaceDE w:val="0"/>
        <w:autoSpaceDN w:val="0"/>
        <w:adjustRightInd w:val="0"/>
        <w:jc w:val="center"/>
        <w:rPr>
          <w:rFonts w:ascii="Optima" w:hAnsi="Optima" w:cs="Times New Roman"/>
          <w:color w:val="2E74B5" w:themeColor="accent5" w:themeShade="BF"/>
        </w:rPr>
      </w:pPr>
    </w:p>
    <w:p w:rsidR="00DD7806" w:rsidRPr="00DD7806" w:rsidRDefault="00DD7806" w:rsidP="00E30ED4">
      <w:pPr>
        <w:autoSpaceDE w:val="0"/>
        <w:autoSpaceDN w:val="0"/>
        <w:adjustRightInd w:val="0"/>
        <w:jc w:val="center"/>
        <w:rPr>
          <w:rFonts w:ascii="Optima" w:hAnsi="Optima" w:cs="Times New Roman"/>
          <w:color w:val="2E74B5" w:themeColor="accent5" w:themeShade="BF"/>
        </w:rPr>
      </w:pPr>
    </w:p>
    <w:p w:rsidR="00121791" w:rsidRDefault="00121791" w:rsidP="00DD7806">
      <w:pPr>
        <w:jc w:val="center"/>
        <w:rPr>
          <w:rFonts w:ascii="Optima" w:hAnsi="Optima" w:cs="Times New Roman"/>
          <w:color w:val="2E74B5" w:themeColor="accent5" w:themeShade="BF"/>
          <w:sz w:val="22"/>
          <w:szCs w:val="22"/>
        </w:rPr>
      </w:pPr>
      <w:r>
        <w:rPr>
          <w:rFonts w:ascii="Optima" w:hAnsi="Optima" w:cs="Times New Roman"/>
          <w:color w:val="2E74B5" w:themeColor="accent5" w:themeShade="BF"/>
          <w:sz w:val="22"/>
          <w:szCs w:val="22"/>
        </w:rPr>
        <w:t>Sponsored by Public Humanities at Yale and the Whitney Humanities Center i</w:t>
      </w:r>
      <w:r w:rsidR="00E30ED4" w:rsidRPr="00DD7806">
        <w:rPr>
          <w:rFonts w:ascii="Optima" w:hAnsi="Optima" w:cs="Times New Roman"/>
          <w:color w:val="2E74B5" w:themeColor="accent5" w:themeShade="BF"/>
          <w:sz w:val="22"/>
          <w:szCs w:val="22"/>
        </w:rPr>
        <w:t xml:space="preserve">n conjunction with </w:t>
      </w:r>
    </w:p>
    <w:p w:rsidR="00E30ED4" w:rsidRPr="00DD7806" w:rsidRDefault="00E30ED4" w:rsidP="00DD7806">
      <w:pPr>
        <w:jc w:val="center"/>
        <w:rPr>
          <w:rFonts w:ascii="Optima" w:hAnsi="Optima" w:cs="Times New Roman"/>
          <w:color w:val="2E74B5" w:themeColor="accent5" w:themeShade="BF"/>
          <w:sz w:val="22"/>
          <w:szCs w:val="22"/>
        </w:rPr>
      </w:pPr>
      <w:r w:rsidRPr="00DD7806">
        <w:rPr>
          <w:rFonts w:ascii="Optima" w:hAnsi="Optima" w:cs="Times New Roman"/>
          <w:color w:val="2E74B5" w:themeColor="accent5" w:themeShade="BF"/>
          <w:sz w:val="22"/>
          <w:szCs w:val="22"/>
        </w:rPr>
        <w:t>the Gallery exhibit "Trapped in the Middle: Photographs by Julian Fisher"</w:t>
      </w:r>
    </w:p>
    <w:sectPr w:rsidR="00E30ED4" w:rsidRPr="00DD7806" w:rsidSect="00DD7806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D4"/>
    <w:rsid w:val="00000B88"/>
    <w:rsid w:val="0000171B"/>
    <w:rsid w:val="0003082A"/>
    <w:rsid w:val="00042EDC"/>
    <w:rsid w:val="000843B6"/>
    <w:rsid w:val="0009485B"/>
    <w:rsid w:val="000C4609"/>
    <w:rsid w:val="000F70B8"/>
    <w:rsid w:val="001109CC"/>
    <w:rsid w:val="00116B15"/>
    <w:rsid w:val="00121791"/>
    <w:rsid w:val="001C17EE"/>
    <w:rsid w:val="001F7C58"/>
    <w:rsid w:val="00217AE4"/>
    <w:rsid w:val="00247A02"/>
    <w:rsid w:val="00277316"/>
    <w:rsid w:val="002B42E2"/>
    <w:rsid w:val="002B7F14"/>
    <w:rsid w:val="002C40C8"/>
    <w:rsid w:val="00332B59"/>
    <w:rsid w:val="0033644C"/>
    <w:rsid w:val="003B6F1B"/>
    <w:rsid w:val="003D435B"/>
    <w:rsid w:val="00403E05"/>
    <w:rsid w:val="00450BEE"/>
    <w:rsid w:val="0048147E"/>
    <w:rsid w:val="004D17AD"/>
    <w:rsid w:val="004E5328"/>
    <w:rsid w:val="004F6BCF"/>
    <w:rsid w:val="005172EF"/>
    <w:rsid w:val="0058382B"/>
    <w:rsid w:val="005D7631"/>
    <w:rsid w:val="0060692F"/>
    <w:rsid w:val="00620706"/>
    <w:rsid w:val="006F5A50"/>
    <w:rsid w:val="00705FCB"/>
    <w:rsid w:val="00790C3B"/>
    <w:rsid w:val="007A10BF"/>
    <w:rsid w:val="007A385F"/>
    <w:rsid w:val="007C116A"/>
    <w:rsid w:val="008068F0"/>
    <w:rsid w:val="00816300"/>
    <w:rsid w:val="00827C7D"/>
    <w:rsid w:val="00833DDD"/>
    <w:rsid w:val="0088105F"/>
    <w:rsid w:val="008939DF"/>
    <w:rsid w:val="00895644"/>
    <w:rsid w:val="008C551A"/>
    <w:rsid w:val="008D6EBE"/>
    <w:rsid w:val="008E5AD8"/>
    <w:rsid w:val="008F30E0"/>
    <w:rsid w:val="00910501"/>
    <w:rsid w:val="009672E6"/>
    <w:rsid w:val="00983BD9"/>
    <w:rsid w:val="009A4B31"/>
    <w:rsid w:val="009A79A9"/>
    <w:rsid w:val="009D210D"/>
    <w:rsid w:val="00A630A1"/>
    <w:rsid w:val="00A9040A"/>
    <w:rsid w:val="00A944B3"/>
    <w:rsid w:val="00AD6A7B"/>
    <w:rsid w:val="00B37D4F"/>
    <w:rsid w:val="00B44202"/>
    <w:rsid w:val="00B65B96"/>
    <w:rsid w:val="00BA1BCD"/>
    <w:rsid w:val="00BD558E"/>
    <w:rsid w:val="00BE52EA"/>
    <w:rsid w:val="00BF0DA8"/>
    <w:rsid w:val="00C047C4"/>
    <w:rsid w:val="00C26B7D"/>
    <w:rsid w:val="00C32646"/>
    <w:rsid w:val="00C45387"/>
    <w:rsid w:val="00D008B2"/>
    <w:rsid w:val="00D07C5D"/>
    <w:rsid w:val="00D30F8E"/>
    <w:rsid w:val="00D409C8"/>
    <w:rsid w:val="00D5468E"/>
    <w:rsid w:val="00D72416"/>
    <w:rsid w:val="00DD7806"/>
    <w:rsid w:val="00E30ED4"/>
    <w:rsid w:val="00E754A6"/>
    <w:rsid w:val="00E770B1"/>
    <w:rsid w:val="00E9356A"/>
    <w:rsid w:val="00ED0BBC"/>
    <w:rsid w:val="00F0452A"/>
    <w:rsid w:val="00F346DE"/>
    <w:rsid w:val="00F36736"/>
    <w:rsid w:val="00F806B8"/>
    <w:rsid w:val="00F84273"/>
    <w:rsid w:val="00F84862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1C3ABC7-C48D-034E-80E1-C592A6FE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Mark</dc:creator>
  <cp:keywords/>
  <dc:description/>
  <cp:lastModifiedBy>Malan-Bowles, Sandra</cp:lastModifiedBy>
  <cp:revision>2</cp:revision>
  <dcterms:created xsi:type="dcterms:W3CDTF">2018-04-30T13:48:00Z</dcterms:created>
  <dcterms:modified xsi:type="dcterms:W3CDTF">2018-04-30T13:48:00Z</dcterms:modified>
</cp:coreProperties>
</file>